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 ___
</w:t>
      </w:r>
    </w:p>
    <w:p>
      <w:r>
        <w:t xml:space="preserve">О доверительном размещении средств
</w:t>
      </w:r>
    </w:p>
    <w:p>
      <w:r>
        <w:t xml:space="preserve">_____________________________________________________________________
</w:t>
      </w:r>
    </w:p>
    <w:p>
      <w:r>
        <w:t xml:space="preserve">именуемый      в      дальнейшем      "Исполнитель",    в лице
</w:t>
      </w:r>
    </w:p>
    <w:p>
      <w:r>
        <w:t xml:space="preserve">____________________________________________________________________-
</w:t>
      </w:r>
    </w:p>
    <w:p>
      <w:r>
        <w:t xml:space="preserve">действующий    на      основании       Устава,      и________________
</w:t>
      </w:r>
    </w:p>
    <w:p>
      <w:r>
        <w:t xml:space="preserve">____________________________________________________________________-
</w:t>
      </w:r>
    </w:p>
    <w:p>
      <w:r>
        <w:t xml:space="preserve">именуемый      в      дальнейшем      " Клиент",         в   лице
</w:t>
      </w:r>
    </w:p>
    <w:p>
      <w:r>
        <w:t xml:space="preserve">_____________________________________________________________________
</w:t>
      </w:r>
    </w:p>
    <w:p>
      <w:r>
        <w:t xml:space="preserve">действующий на основании _______________________
</w:t>
      </w:r>
    </w:p>
    <w:p>
      <w:r>
        <w:t xml:space="preserve">заключили Договор о нижеследующем:
</w:t>
      </w:r>
    </w:p>
    <w:p>
      <w:r>
        <w:t xml:space="preserve">1. Предмет Договора
</w:t>
      </w:r>
    </w:p>
    <w:p>
      <w:r>
        <w:t xml:space="preserve">1.1. Клиент  поручает  исполнителю  управление денежными средствами в
</w:t>
      </w:r>
    </w:p>
    <w:p>
      <w:r>
        <w:t xml:space="preserve">сумме  ________________________руб. (________________________________
</w:t>
      </w:r>
    </w:p>
    <w:p>
      <w:r>
        <w:t xml:space="preserve">___  руб.)  на доверительной основе.
</w:t>
      </w:r>
    </w:p>
    <w:p>
      <w:r>
        <w:t xml:space="preserve">1.2. Управление средствами заключается в их диверсифицированном раз-
</w:t>
      </w:r>
    </w:p>
    <w:p>
      <w:r>
        <w:t xml:space="preserve">мещении от  лица Исполнителя с целью получения максимально возможного до-
</w:t>
      </w:r>
    </w:p>
    <w:p>
      <w:r>
        <w:t xml:space="preserve">хода.
</w:t>
      </w:r>
    </w:p>
    <w:p>
      <w:r>
        <w:t xml:space="preserve">1.3. Доход от инвестиционной деятельности не является прибылью Испол-
</w:t>
      </w:r>
    </w:p>
    <w:p>
      <w:r>
        <w:t xml:space="preserve">нителя и представляет собой кредиторскую задолженность Исполнителя  перед
</w:t>
      </w:r>
    </w:p>
    <w:p>
      <w:r>
        <w:t xml:space="preserve">клиентом.
</w:t>
      </w:r>
    </w:p>
    <w:p>
      <w:r>
        <w:t xml:space="preserve">2. Сроки и порядок расчетов
</w:t>
      </w:r>
    </w:p>
    <w:p>
      <w:r>
        <w:t xml:space="preserve">2.1. Клиент обязуется перечислить денежные средства в сумме,  предус-
</w:t>
      </w:r>
    </w:p>
    <w:p>
      <w:r>
        <w:t xml:space="preserve">мотренной в п.1.1. Договора, на р/с Исполнителя в течение 5 дней с момен-
</w:t>
      </w:r>
    </w:p>
    <w:p>
      <w:r>
        <w:t xml:space="preserve">та подписания Договора.
</w:t>
      </w:r>
    </w:p>
    <w:p>
      <w:r>
        <w:t xml:space="preserve">2.2. Вложение денежных средств в объекты инвестиций производится  Ис-
</w:t>
      </w:r>
    </w:p>
    <w:p>
      <w:r>
        <w:t xml:space="preserve">полнителем со своего р/с. Доходы инвестиций поступают на р/с Исполнителя.
</w:t>
      </w:r>
    </w:p>
    <w:p>
      <w:r>
        <w:t xml:space="preserve">2.3. По истечении срока Договора исполнитель перечисляет на расчетный
</w:t>
      </w:r>
    </w:p>
    <w:p>
      <w:r>
        <w:t xml:space="preserve">счет Клиента  основную сумму Договора и сумму дохода от инвестиций,  ука-
</w:t>
      </w:r>
    </w:p>
    <w:p>
      <w:r>
        <w:t xml:space="preserve">занную в Приложении 1, которое является неотъемлемой частью данного Дого-
</w:t>
      </w:r>
    </w:p>
    <w:p>
      <w:r>
        <w:t xml:space="preserve">вора, но не ниже гарантированной суммы6 указанной в п. 3.37 Договора. Под
</w:t>
      </w:r>
    </w:p>
    <w:p>
      <w:r>
        <w:t xml:space="preserve">основной суммой Договора понимается вся сумма денежных средств,  передан-
</w:t>
      </w:r>
    </w:p>
    <w:p>
      <w:r>
        <w:t xml:space="preserve">ных Клиентом Исполнителю в доверительное управление.
</w:t>
      </w:r>
    </w:p>
    <w:p>
      <w:r>
        <w:t xml:space="preserve">2.4. Исполнитель перечисляет денежные  средства  на  рассчетный  счет
</w:t>
      </w:r>
    </w:p>
    <w:p>
      <w:r>
        <w:t xml:space="preserve">Клиента не позднее 10 дней после окончания срока действия Договора.
</w:t>
      </w:r>
    </w:p>
    <w:p>
      <w:r>
        <w:t xml:space="preserve">3. Права и обязанности исполнителя.
</w:t>
      </w:r>
    </w:p>
    <w:p>
      <w:r>
        <w:t xml:space="preserve">3.1. Исполнитель обязуется распоряжаться средствами Клиента в его ин-
</w:t>
      </w:r>
    </w:p>
    <w:p>
      <w:r>
        <w:t xml:space="preserve">тересах с целью обеспечения оптимальной доходности инвестиций.  Критерием
</w:t>
      </w:r>
    </w:p>
    <w:p>
      <w:r>
        <w:t xml:space="preserve">оптимальной доходности  является  соотношение риска и ликвидности,  соот-
</w:t>
      </w:r>
    </w:p>
    <w:p>
      <w:r>
        <w:t xml:space="preserve">ветствующее группе Клиента.
</w:t>
      </w:r>
    </w:p>
    <w:p>
      <w:r>
        <w:t xml:space="preserve">3.2. Исполнитель  обязуется осуществлять инвестиции по направлениям и
</w:t>
      </w:r>
    </w:p>
    <w:p>
      <w:r>
        <w:t xml:space="preserve">в пропорциях,  предусмотренных Договором, в соответствии с Приложением 2,
</w:t>
      </w:r>
    </w:p>
    <w:p>
      <w:r>
        <w:t xml:space="preserve">которое является неотъемлемой частью данного Договора.
</w:t>
      </w:r>
    </w:p>
    <w:p>
      <w:r>
        <w:t xml:space="preserve">3.3. Исполнитель гарантирует Клиенту возврат основной Договора и  ми-
</w:t>
      </w:r>
    </w:p>
    <w:p>
      <w:r>
        <w:t xml:space="preserve">нимального дохода  в  размере ___%  годовых от основной суммы Договора по
</w:t>
      </w:r>
    </w:p>
    <w:p>
      <w:r>
        <w:t xml:space="preserve">истечении срока ДОговора.  Гарантийное письмо ДОговора по истечении срока
</w:t>
      </w:r>
    </w:p>
    <w:p>
      <w:r>
        <w:t xml:space="preserve">Договора. Гарантийное  письмо БАНКА прилагается к Договору и является его
</w:t>
      </w:r>
    </w:p>
    <w:p>
      <w:r>
        <w:t xml:space="preserve">неотъемлемой частью (Приложение 3).
</w:t>
      </w:r>
    </w:p>
    <w:p>
      <w:r>
        <w:t xml:space="preserve">3.4. Исполнитель  обязуется по запросу Клиента предоставлять ему пол-
</w:t>
      </w:r>
    </w:p>
    <w:p>
      <w:r>
        <w:t xml:space="preserve">ный итоговый отчет об осуществленных инвестициях  не  позднее  7  рабочих
</w:t>
      </w:r>
    </w:p>
    <w:p>
      <w:r>
        <w:t xml:space="preserve">дней после обратного перечисления средств на р/с Клиента.
</w:t>
      </w:r>
    </w:p>
    <w:p>
      <w:r>
        <w:t xml:space="preserve">3.5. Исполнитель обязан по письменному требованию  Клиента предостав-
</w:t>
      </w:r>
    </w:p>
    <w:p>
      <w:r>
        <w:t xml:space="preserve">лять последнему месячный,  квартальный или годовой отчет, содержащий дан-
</w:t>
      </w:r>
    </w:p>
    <w:p>
      <w:r>
        <w:t xml:space="preserve">ные о текущей доходности и структуре его  пакета  инвестиций.  Доходность
</w:t>
      </w:r>
    </w:p>
    <w:p>
      <w:r>
        <w:t xml:space="preserve">указывается в  процентах  годовых,  структура - в процентах к общей сумме
</w:t>
      </w:r>
    </w:p>
    <w:p>
      <w:r>
        <w:t xml:space="preserve">вложений и рублях по каждой из 5-ти групп вложений без указания  конкрет-
</w:t>
      </w:r>
    </w:p>
    <w:p>
      <w:r>
        <w:t xml:space="preserve">ных объектов инвестиций.
</w:t>
      </w:r>
    </w:p>
    <w:p>
      <w:r>
        <w:t xml:space="preserve">4. Ответственность сторон
</w:t>
      </w:r>
    </w:p>
    <w:p>
      <w:r>
        <w:t xml:space="preserve">4.1. Исполнитель  не  несет  ответственности за убытки,  возникшие по
</w:t>
      </w:r>
    </w:p>
    <w:p>
      <w:r>
        <w:t xml:space="preserve">причине форс-мажорных обстоятельств в(правительственные запреты,  стихий-
</w:t>
      </w:r>
    </w:p>
    <w:p>
      <w:r>
        <w:t xml:space="preserve">ные бедствия, военные действия и т.п.).
</w:t>
      </w:r>
    </w:p>
    <w:p>
      <w:r>
        <w:t xml:space="preserve">4.2. В случае задержки в перечислении денег на р/с  Клиента  Исполни-
</w:t>
      </w:r>
    </w:p>
    <w:p>
      <w:r>
        <w:t xml:space="preserve">тель выплачивает  в качестве неустойки 0,2 %  от суммы Договора за каждый
</w:t>
      </w:r>
    </w:p>
    <w:p>
      <w:r>
        <w:t xml:space="preserve">календарный день просрочки,  но не более 5 % от общей суммы Договора. Не-
</w:t>
      </w:r>
    </w:p>
    <w:p>
      <w:r>
        <w:t xml:space="preserve">устойка исчисляется  с  11-го  дня  (включительно)  после окончания срока
</w:t>
      </w:r>
    </w:p>
    <w:p>
      <w:r>
        <w:t xml:space="preserve">действия Договора и выражается в  увеличении  кредиторской  задолженности
</w:t>
      </w:r>
    </w:p>
    <w:p>
      <w:r>
        <w:t xml:space="preserve">Исполнителя перед Клиентом.
</w:t>
      </w:r>
    </w:p>
    <w:p>
      <w:r>
        <w:t xml:space="preserve">4.3. В случае непоступления денежных средств от  Исполнителя  на  р/с
</w:t>
      </w:r>
    </w:p>
    <w:p>
      <w:r>
        <w:t xml:space="preserve">Клиента в течение 35 календарных дней Клиент приобретает право безакцепт-
</w:t>
      </w:r>
    </w:p>
    <w:p>
      <w:r>
        <w:t xml:space="preserve">ного списания суммы неустойки с р/с Исполнителя.
</w:t>
      </w:r>
    </w:p>
    <w:p>
      <w:r>
        <w:t xml:space="preserve">4.4. В случае задержки в перечислении денег на р/с Исполнителя Клиент
</w:t>
      </w:r>
    </w:p>
    <w:p>
      <w:r>
        <w:t xml:space="preserve">выплачивает в качестве неустойки 0,2 %  от основной суммы Договора, но не
</w:t>
      </w:r>
    </w:p>
    <w:p>
      <w:r>
        <w:t xml:space="preserve">более 5 %  от этой суммы. Неустойка начисляется с 6-го дня (включительно)
</w:t>
      </w:r>
    </w:p>
    <w:p>
      <w:r>
        <w:t xml:space="preserve">после вступления Договора в силу и перечисляется одновременно с  основной
</w:t>
      </w:r>
    </w:p>
    <w:p>
      <w:r>
        <w:t xml:space="preserve">суммой Договора на р/с Исполнителя.
</w:t>
      </w:r>
    </w:p>
    <w:p>
      <w:r>
        <w:t xml:space="preserve">4.5. В случае неперечисления денежных средств Клиентом на р/с  Испол-
</w:t>
      </w:r>
    </w:p>
    <w:p>
      <w:r>
        <w:t xml:space="preserve">нителя в течение 40 календарных дней Исполнитель приобретает право безак-
</w:t>
      </w:r>
    </w:p>
    <w:p>
      <w:r>
        <w:t xml:space="preserve">цептного списания суммы неустойки с р/с Клиента.
</w:t>
      </w:r>
    </w:p>
    <w:p>
      <w:r>
        <w:t xml:space="preserve">5. Условия прекращения Договора
</w:t>
      </w:r>
    </w:p>
    <w:p>
      <w:r>
        <w:t xml:space="preserve">5.1. Клиент имеет право расторгнуть настоящий Договор в одностороннем
</w:t>
      </w:r>
    </w:p>
    <w:p>
      <w:r>
        <w:t xml:space="preserve">порядке в случаях:
</w:t>
      </w:r>
    </w:p>
    <w:p>
      <w:r>
        <w:t xml:space="preserve">- неправомерного использования Исполнителем средств Клиента;
</w:t>
      </w:r>
    </w:p>
    <w:p>
      <w:r>
        <w:t xml:space="preserve">- лишения исполнителя в установленном законом порядке права занимать-
</w:t>
      </w:r>
    </w:p>
    <w:p>
      <w:r>
        <w:t xml:space="preserve">ся инвестиционной деятельностью.
</w:t>
      </w:r>
    </w:p>
    <w:p>
      <w:r>
        <w:t xml:space="preserve">5.2. При расторжении Договора в силу указанных в п.  5.1.  причин Ис-
</w:t>
      </w:r>
    </w:p>
    <w:p>
      <w:r>
        <w:t xml:space="preserve">полнитель обязуется в 20-ти дневный срок перечислить основную сумму Дого-
</w:t>
      </w:r>
    </w:p>
    <w:p>
      <w:r>
        <w:t xml:space="preserve">вора и  штраф  в  размере 15 %  годовых от основной суммы Договора на р/с
</w:t>
      </w:r>
    </w:p>
    <w:p>
      <w:r>
        <w:t xml:space="preserve">Клиента.
</w:t>
      </w:r>
    </w:p>
    <w:p>
      <w:r>
        <w:t xml:space="preserve">5.3. Договор  может  быть досрочно прекращение по инициативе одной из
</w:t>
      </w:r>
    </w:p>
    <w:p>
      <w:r>
        <w:t xml:space="preserve">сторон с обязательным уведомлением другой стороны не позднее,  чем  за  3
</w:t>
      </w:r>
    </w:p>
    <w:p>
      <w:r>
        <w:t xml:space="preserve">месяца.
</w:t>
      </w:r>
    </w:p>
    <w:p>
      <w:r>
        <w:t xml:space="preserve">6. Срок действия Договора
</w:t>
      </w:r>
    </w:p>
    <w:p>
      <w:r>
        <w:t xml:space="preserve">6.1. Договор  вступает  в  силу  с момента  подписания и действует до
</w:t>
      </w:r>
    </w:p>
    <w:p>
      <w:r>
        <w:t xml:space="preserve">_________________________________
</w:t>
      </w:r>
    </w:p>
    <w:p>
      <w:r>
        <w:t xml:space="preserve">6.2. Исчисление дохода Клиента начинается с момента фактического пос-
</w:t>
      </w:r>
    </w:p>
    <w:p>
      <w:r>
        <w:t xml:space="preserve">тупления основной суммы Договора на р/с Исполнителя.
</w:t>
      </w:r>
    </w:p>
    <w:p>
      <w:r>
        <w:t xml:space="preserve">7. Разрешение разногласий
</w:t>
      </w:r>
    </w:p>
    <w:p>
      <w:r>
        <w:t xml:space="preserve">7.1. Стороны строят свои отношения на основе хозяйственного партнерс-
</w:t>
      </w:r>
    </w:p>
    <w:p>
      <w:r>
        <w:t xml:space="preserve">тва, взаимного доверия и конфиденциальности.
</w:t>
      </w:r>
    </w:p>
    <w:p>
      <w:r>
        <w:t xml:space="preserve">7.2. Стороны примут все меры для разрешения  возникающих  разногласий
</w:t>
      </w:r>
    </w:p>
    <w:p>
      <w:r>
        <w:t xml:space="preserve">путем переговоров.
</w:t>
      </w:r>
    </w:p>
    <w:p>
      <w:r>
        <w:t xml:space="preserve">7.3. Споры между сторонами  рассматриваются в установленном законода-
</w:t>
      </w:r>
    </w:p>
    <w:p>
      <w:r>
        <w:t xml:space="preserve">тельством РФ порядке.
</w:t>
      </w:r>
    </w:p>
    <w:p>
      <w:r>
        <w:t xml:space="preserve">8. Особые условия
</w:t>
      </w:r>
    </w:p>
    <w:p>
      <w:r>
        <w:t xml:space="preserve">_______________________________________________________________
</w:t>
      </w:r>
    </w:p>
    <w:p>
      <w:r>
        <w:t xml:space="preserve">_______________________________________________________________
</w:t>
      </w:r>
    </w:p>
    <w:p>
      <w:r>
        <w:t xml:space="preserve">_______________________________________________________________
</w:t>
      </w:r>
    </w:p>
    <w:p>
      <w:r>
        <w:t xml:space="preserve">_______________________________________________________________
</w:t>
      </w:r>
    </w:p>
    <w:p>
      <w:r>
        <w:t xml:space="preserve">_______________________________________________________________
</w:t>
      </w:r>
    </w:p>
    <w:p>
      <w:r>
        <w:t xml:space="preserve">_______________________________________________________________
</w:t>
      </w:r>
    </w:p>
    <w:p>
      <w:r>
        <w:t xml:space="preserve">_______________________________________________________________
</w:t>
      </w:r>
    </w:p>
    <w:p>
      <w:r>
        <w:t xml:space="preserve">9. Реквизиты сторон
</w:t>
      </w:r>
    </w:p>
    <w:p>
      <w:r>
        <w:t xml:space="preserve">Реквизиты Клиента:
</w:t>
      </w:r>
    </w:p>
    <w:p>
      <w:r>
        <w:t xml:space="preserve">Адрес:_________________________________________________________
</w:t>
      </w:r>
    </w:p>
    <w:p>
      <w:r>
        <w:t xml:space="preserve">Расчетный счет N ____________ в _____________МФО N ____________
</w:t>
      </w:r>
    </w:p>
    <w:p>
      <w:r>
        <w:t xml:space="preserve">Телефон ______________ Телекс _______________ Телефакс ________
</w:t>
      </w:r>
    </w:p>
    <w:p>
      <w:r>
        <w:t xml:space="preserve">Реквизиты Исполнителя:
</w:t>
      </w:r>
    </w:p>
    <w:p>
      <w:r>
        <w:t xml:space="preserve">Адрес:_________________________________________________________
</w:t>
      </w:r>
    </w:p>
    <w:p>
      <w:r>
        <w:t xml:space="preserve">Расчетный счет N ____________ в _____________МФО N ____________
</w:t>
      </w:r>
    </w:p>
    <w:p>
      <w:r>
        <w:t xml:space="preserve">Телефон ______________ Телекс _______________ Телефакс ________
</w:t>
      </w:r>
    </w:p>
    <w:p>
      <w:r>
        <w:t xml:space="preserve">КЛИЕНТ                            ИСПОЛНИТЕЛЬ
</w:t>
      </w:r>
    </w:p>
    <w:p>
      <w:r>
        <w:t xml:space="preserve">М.П.______________                   М.П._______________
</w:t>
      </w:r>
    </w:p>
    <w:p>
      <w:r>
        <w:t xml:space="preserve">Приложение 1
</w:t>
      </w:r>
    </w:p>
    <w:p>
      <w:r>
        <w:t xml:space="preserve">Доход Клиента в зависимости от доходности его портфеля инвестиций.
</w:t>
      </w:r>
    </w:p>
    <w:p>
      <w:r>
        <w:t xml:space="preserve">Пояснение:
</w:t>
      </w:r>
    </w:p>
    <w:p>
      <w:r>
        <w:t xml:space="preserve">Доля  Клиента  и  Исполнителя   исчисляется   от  суммы,  превышающей
</w:t>
      </w:r>
    </w:p>
    <w:p>
      <w:r>
        <w:t xml:space="preserve">________  (____________________)  %  от   основной   суммы   Договора   и
</w:t>
      </w:r>
    </w:p>
    <w:p>
      <w:r>
        <w:t xml:space="preserve">________ (____________________)  %  годовых,  гарантированные  к возврату
</w:t>
      </w:r>
    </w:p>
    <w:p>
      <w:r>
        <w:t xml:space="preserve">БАНКОМ.
</w:t>
      </w:r>
    </w:p>
    <w:p>
      <w:r>
        <w:t xml:space="preserve">-------------------------------------------------------------------------
</w:t>
      </w:r>
    </w:p>
    <w:p>
      <w:r>
        <w:t xml:space="preserve">Доходность                    Доля                         Доля
</w:t>
      </w:r>
    </w:p>
    <w:p>
      <w:r>
        <w:t xml:space="preserve">портфеля                    Клиента                    Исполнителя
</w:t>
      </w:r>
    </w:p>
    <w:p>
      <w:r>
        <w:t xml:space="preserve">инвестиций                   (в % )                        (в % )
</w:t>
      </w:r>
    </w:p>
    <w:p>
      <w:r>
        <w:t xml:space="preserve">(в % к
</w:t>
      </w:r>
    </w:p>
    <w:p>
      <w:r>
        <w:t xml:space="preserve">основной
</w:t>
      </w:r>
    </w:p>
    <w:p>
      <w:r>
        <w:t xml:space="preserve">сумме
</w:t>
      </w:r>
    </w:p>
    <w:p>
      <w:r>
        <w:t xml:space="preserve">Договора)
</w:t>
      </w:r>
    </w:p>
    <w:p>
      <w:r>
        <w:t xml:space="preserve">-------------------------------------------------------------------------
</w:t>
      </w:r>
    </w:p>
    <w:p>
      <w:r>
        <w:t xml:space="preserve">20-30                         50                           50
</w:t>
      </w:r>
    </w:p>
    <w:p>
      <w:r>
        <w:t xml:space="preserve">-------------------------------------------------------------------------
</w:t>
      </w:r>
    </w:p>
    <w:p>
      <w:r>
        <w:t xml:space="preserve">30-40                         50                           50
</w:t>
      </w:r>
    </w:p>
    <w:p>
      <w:r>
        <w:t xml:space="preserve">-------------------------------------------------------------------------
</w:t>
      </w:r>
    </w:p>
    <w:p>
      <w:r>
        <w:t xml:space="preserve">40-50                         53,3                         46,7
</w:t>
      </w:r>
    </w:p>
    <w:p>
      <w:r>
        <w:t xml:space="preserve">-------------------------------------------------------------------------
</w:t>
      </w:r>
    </w:p>
    <w:p>
      <w:r>
        <w:t xml:space="preserve">50-60                         55                           45
</w:t>
      </w:r>
    </w:p>
    <w:p>
      <w:r>
        <w:t xml:space="preserve">-------------------------------------------------------------------------
</w:t>
      </w:r>
    </w:p>
    <w:p>
      <w:r>
        <w:t xml:space="preserve">60-70                         58                           42
</w:t>
      </w:r>
    </w:p>
    <w:p>
      <w:r>
        <w:t xml:space="preserve">-------------------------------------------------------------------------
</w:t>
      </w:r>
    </w:p>
    <w:p>
      <w:r>
        <w:t xml:space="preserve">70-80                         60                           40
</w:t>
      </w:r>
    </w:p>
    <w:p>
      <w:r>
        <w:t xml:space="preserve">-------------------------------------------------------------------------
</w:t>
      </w:r>
    </w:p>
    <w:p>
      <w:r>
        <w:t xml:space="preserve">80-90                         61,4                         38,4
</w:t>
      </w:r>
    </w:p>
    <w:p>
      <w:r>
        <w:t xml:space="preserve">-------------------------------------------------------------------------
</w:t>
      </w:r>
    </w:p>
    <w:p>
      <w:r>
        <w:t xml:space="preserve">90-100                        62,5                         37,5
</w:t>
      </w:r>
    </w:p>
    <w:p>
      <w:r>
        <w:t xml:space="preserve">-------------------------------------------------------------------------
</w:t>
      </w:r>
    </w:p>
    <w:p>
      <w:r>
        <w:t xml:space="preserve">100 и                         65                           35
</w:t>
      </w:r>
    </w:p>
    <w:p>
      <w:r>
        <w:t xml:space="preserve">выше
</w:t>
      </w:r>
    </w:p>
    <w:p>
      <w:r>
        <w:t xml:space="preserve">-------------------------------------------------------------------------
</w:t>
      </w:r>
    </w:p>
    <w:p>
      <w:r>
        <w:t xml:space="preserve">Приложение 2
</w:t>
      </w:r>
    </w:p>
    <w:p>
      <w:r>
        <w:t xml:space="preserve">Гарантийное письмо
</w:t>
      </w:r>
    </w:p>
    <w:p>
      <w:r>
        <w:t xml:space="preserve">Исполнитель гарантирует _____________________________________________
</w:t>
      </w:r>
    </w:p>
    <w:p>
      <w:r>
        <w:t xml:space="preserve">возврат ____% (_____________ %) от основной суммы Договора N ______ о
</w:t>
      </w:r>
    </w:p>
    <w:p>
      <w:r>
        <w:t xml:space="preserve">доверительном размещении средств и ________________ %
</w:t>
      </w:r>
    </w:p>
    <w:p>
      <w:r>
        <w:t xml:space="preserve">(___________________ %) годовых  от  основной  суммы Договора  в качестве
</w:t>
      </w:r>
    </w:p>
    <w:p>
      <w:r>
        <w:t xml:space="preserve">гарантированного вознаграждения по истечении срока Договора.
</w:t>
      </w:r>
    </w:p>
    <w:p>
      <w:r>
        <w:t xml:space="preserve">Действие гарантии прекращается после полного погашения указанной сум-
</w:t>
      </w:r>
    </w:p>
    <w:p>
      <w:r>
        <w:t xml:space="preserve">мы Исполнителем,
</w:t>
      </w:r>
    </w:p>
    <w:p>
      <w:r>
        <w:t xml:space="preserve">но не позднее _________.
</w:t>
      </w:r>
    </w:p>
    <w:p>
      <w:r>
        <w:t xml:space="preserve">Председатель Правления             (______________)
</w:t>
      </w:r>
    </w:p>
    <w:p>
      <w:r>
        <w:t xml:space="preserve">Главный бухгалтер                  (______________)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2023-10-10T09:38:07.800Z</dcterms:created>
  <dcterms:modified xsi:type="dcterms:W3CDTF">2023-10-10T09:38:07.800Z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